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BE1" w:rsidRPr="00E5533C" w:rsidRDefault="00722BE1" w:rsidP="00722BE1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E5533C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5235B60" wp14:editId="287550D0">
            <wp:simplePos x="0" y="0"/>
            <wp:positionH relativeFrom="margin">
              <wp:posOffset>7762737</wp:posOffset>
            </wp:positionH>
            <wp:positionV relativeFrom="paragraph">
              <wp:posOffset>-352949</wp:posOffset>
            </wp:positionV>
            <wp:extent cx="1403360" cy="904875"/>
            <wp:effectExtent l="0" t="0" r="6350" b="0"/>
            <wp:wrapNone/>
            <wp:docPr id="13" name="Рисунок 13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533C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E5533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E5533C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E5533C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E5533C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722BE1" w:rsidRDefault="00722BE1" w:rsidP="00722BE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5533C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E5533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63E99" w:rsidRPr="000C1C75" w:rsidRDefault="00263E99" w:rsidP="00722BE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22BE1" w:rsidRPr="00E5533C" w:rsidRDefault="00722BE1" w:rsidP="00722B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  <w:bookmarkStart w:id="0" w:name="_GoBack"/>
      <w:bookmarkEnd w:id="0"/>
    </w:p>
    <w:p w:rsidR="00722BE1" w:rsidRPr="00722BE1" w:rsidRDefault="00722BE1" w:rsidP="00722B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533C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>
        <w:rPr>
          <w:rFonts w:ascii="Times New Roman" w:eastAsia="Calibri" w:hAnsi="Times New Roman" w:cs="Times New Roman"/>
          <w:b/>
          <w:sz w:val="28"/>
          <w:szCs w:val="28"/>
        </w:rPr>
        <w:t>«Кондитерское дело</w:t>
      </w:r>
      <w:r w:rsidRPr="00E5533C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E5533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722BE1" w:rsidRPr="00E5533C" w:rsidRDefault="00722BE1" w:rsidP="00722BE1">
      <w:pPr>
        <w:spacing w:after="0" w:line="240" w:lineRule="auto"/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</w:rPr>
      </w:pPr>
      <w:r w:rsidRPr="00E5533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1"/>
        <w:tblW w:w="14596" w:type="dxa"/>
        <w:tblLook w:val="04A0" w:firstRow="1" w:lastRow="0" w:firstColumn="1" w:lastColumn="0" w:noHBand="0" w:noVBand="1"/>
      </w:tblPr>
      <w:tblGrid>
        <w:gridCol w:w="2831"/>
        <w:gridCol w:w="2059"/>
        <w:gridCol w:w="2340"/>
        <w:gridCol w:w="1417"/>
        <w:gridCol w:w="1276"/>
        <w:gridCol w:w="1276"/>
        <w:gridCol w:w="1134"/>
        <w:gridCol w:w="2263"/>
      </w:tblGrid>
      <w:tr w:rsidR="00E85F35" w:rsidRPr="00E5533C" w:rsidTr="00E85F35">
        <w:tc>
          <w:tcPr>
            <w:tcW w:w="2831" w:type="dxa"/>
          </w:tcPr>
          <w:p w:rsidR="00E85F35" w:rsidRPr="00E5533C" w:rsidRDefault="00E85F35" w:rsidP="00722B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059" w:type="dxa"/>
          </w:tcPr>
          <w:p w:rsidR="00E85F35" w:rsidRPr="00E5533C" w:rsidRDefault="00E85F35" w:rsidP="00412C8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340" w:type="dxa"/>
          </w:tcPr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417" w:type="dxa"/>
          </w:tcPr>
          <w:p w:rsidR="00E85F35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:rsidR="00E85F35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276" w:type="dxa"/>
          </w:tcPr>
          <w:p w:rsidR="00E85F35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134" w:type="dxa"/>
          </w:tcPr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263" w:type="dxa"/>
          </w:tcPr>
          <w:p w:rsidR="00E85F35" w:rsidRPr="00E5533C" w:rsidRDefault="00E85F35" w:rsidP="00412C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53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E85F35" w:rsidRPr="00E5533C" w:rsidTr="00E85F35">
        <w:tc>
          <w:tcPr>
            <w:tcW w:w="2831" w:type="dxa"/>
          </w:tcPr>
          <w:p w:rsidR="00263E99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hAnsi="Times New Roman" w:cs="Times New Roman"/>
                <w:sz w:val="28"/>
                <w:szCs w:val="28"/>
              </w:rPr>
              <w:t xml:space="preserve">Ярошенко </w:t>
            </w:r>
            <w:proofErr w:type="spellStart"/>
            <w:r w:rsidRPr="00405DC1">
              <w:rPr>
                <w:rFonts w:ascii="Times New Roman" w:hAnsi="Times New Roman" w:cs="Times New Roman"/>
                <w:sz w:val="28"/>
                <w:szCs w:val="28"/>
              </w:rPr>
              <w:t>Ариана</w:t>
            </w:r>
            <w:proofErr w:type="spellEnd"/>
            <w:r w:rsidRPr="00405DC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E85F35" w:rsidRPr="00405DC1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7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263" w:type="dxa"/>
          </w:tcPr>
          <w:p w:rsidR="00E85F35" w:rsidRPr="00E5533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5DC1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ru-RU"/>
              </w:rPr>
              <w:t>Шереметьева Арина</w:t>
            </w:r>
          </w:p>
          <w:p w:rsidR="00E85F35" w:rsidRPr="00405DC1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№285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hAnsi="Times New Roman" w:cs="Times New Roman"/>
                <w:sz w:val="28"/>
                <w:szCs w:val="28"/>
              </w:rPr>
              <w:t>2,83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5,25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10,01</w:t>
            </w:r>
          </w:p>
        </w:tc>
        <w:tc>
          <w:tcPr>
            <w:tcW w:w="2263" w:type="dxa"/>
          </w:tcPr>
          <w:p w:rsidR="00E85F35" w:rsidRPr="00821FE7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Журкина Арина          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МБДОУ    </w:t>
            </w:r>
          </w:p>
          <w:p w:rsidR="00E85F35" w:rsidRPr="000C1C7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296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5,11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10,01</w:t>
            </w:r>
          </w:p>
        </w:tc>
        <w:tc>
          <w:tcPr>
            <w:tcW w:w="2263" w:type="dxa"/>
          </w:tcPr>
          <w:p w:rsidR="00E85F35" w:rsidRPr="00E5533C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Буянов Владимир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</w:p>
          <w:p w:rsidR="00E85F35" w:rsidRPr="00405DC1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hAnsi="Times New Roman" w:cs="Times New Roman"/>
                <w:sz w:val="28"/>
                <w:szCs w:val="28"/>
              </w:rPr>
              <w:t>№116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5,75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10,25</w:t>
            </w:r>
          </w:p>
        </w:tc>
        <w:tc>
          <w:tcPr>
            <w:tcW w:w="2263" w:type="dxa"/>
          </w:tcPr>
          <w:p w:rsidR="00E85F35" w:rsidRPr="00821FE7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Власенко Валерия          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МАДОУ 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2263" w:type="dxa"/>
          </w:tcPr>
          <w:p w:rsidR="00E85F35" w:rsidRPr="0001439C" w:rsidRDefault="00E85F35" w:rsidP="003806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1439C">
              <w:rPr>
                <w:rFonts w:ascii="Times New Roman" w:eastAsia="Calibri" w:hAnsi="Times New Roman" w:cs="Times New Roman"/>
              </w:rPr>
              <w:t>Номинация «Самый аккуратный»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Близнякова</w:t>
            </w:r>
            <w:proofErr w:type="spellEnd"/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Алевтина   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104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263" w:type="dxa"/>
          </w:tcPr>
          <w:p w:rsidR="00E85F35" w:rsidRPr="00E5533C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E85F35" w:rsidRPr="00E5533C" w:rsidTr="00E85F35"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F35" w:rsidRPr="00405DC1" w:rsidRDefault="00E85F35" w:rsidP="00722BE1">
            <w:pPr>
              <w:jc w:val="center"/>
            </w:pPr>
            <w:proofErr w:type="spellStart"/>
            <w:r w:rsidRPr="00405D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Афиян</w:t>
            </w:r>
            <w:proofErr w:type="spellEnd"/>
            <w:r w:rsidRPr="00405D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Мария             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102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1,35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2263" w:type="dxa"/>
          </w:tcPr>
          <w:p w:rsidR="00E85F35" w:rsidRPr="00E5533C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01439C">
              <w:rPr>
                <w:rFonts w:ascii="Times New Roman" w:eastAsia="Calibri" w:hAnsi="Times New Roman" w:cs="Times New Roman"/>
              </w:rPr>
              <w:t>Номинация «</w:t>
            </w:r>
            <w:r>
              <w:rPr>
                <w:rFonts w:ascii="Times New Roman" w:eastAsia="Calibri" w:hAnsi="Times New Roman" w:cs="Times New Roman"/>
              </w:rPr>
              <w:t>Творчество при подаче»</w:t>
            </w:r>
          </w:p>
        </w:tc>
      </w:tr>
      <w:tr w:rsidR="00E85F35" w:rsidRPr="00E5533C" w:rsidTr="00E85F35">
        <w:tc>
          <w:tcPr>
            <w:tcW w:w="2831" w:type="dxa"/>
          </w:tcPr>
          <w:p w:rsidR="00E85F35" w:rsidRPr="00405DC1" w:rsidRDefault="00E85F35" w:rsidP="00722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hAnsi="Times New Roman" w:cs="Times New Roman"/>
                <w:sz w:val="28"/>
                <w:szCs w:val="28"/>
              </w:rPr>
              <w:t xml:space="preserve">Калашникова Аксинья            </w:t>
            </w:r>
          </w:p>
        </w:tc>
        <w:tc>
          <w:tcPr>
            <w:tcW w:w="2059" w:type="dxa"/>
          </w:tcPr>
          <w:p w:rsidR="00E85F35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E85F35" w:rsidRPr="00405DC1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DC1">
              <w:rPr>
                <w:rFonts w:ascii="Times New Roman" w:eastAsia="Calibri" w:hAnsi="Times New Roman" w:cs="Times New Roman"/>
                <w:sz w:val="28"/>
                <w:szCs w:val="28"/>
              </w:rPr>
              <w:t>№207</w:t>
            </w:r>
          </w:p>
        </w:tc>
        <w:tc>
          <w:tcPr>
            <w:tcW w:w="2340" w:type="dxa"/>
          </w:tcPr>
          <w:p w:rsidR="00E85F35" w:rsidRPr="00872C32" w:rsidRDefault="00E85F35" w:rsidP="00722B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417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1,83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5,75</w:t>
            </w:r>
          </w:p>
        </w:tc>
        <w:tc>
          <w:tcPr>
            <w:tcW w:w="1134" w:type="dxa"/>
          </w:tcPr>
          <w:p w:rsidR="00E85F35" w:rsidRPr="0001439C" w:rsidRDefault="00E85F35" w:rsidP="000143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39C">
              <w:rPr>
                <w:rFonts w:ascii="Times New Roman" w:eastAsia="Calibri" w:hAnsi="Times New Roman" w:cs="Times New Roman"/>
                <w:sz w:val="28"/>
                <w:szCs w:val="28"/>
              </w:rPr>
              <w:t>10,58</w:t>
            </w:r>
          </w:p>
        </w:tc>
        <w:tc>
          <w:tcPr>
            <w:tcW w:w="2263" w:type="dxa"/>
          </w:tcPr>
          <w:p w:rsidR="00E85F35" w:rsidRPr="00821FE7" w:rsidRDefault="00E85F35" w:rsidP="0038062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</w:tbl>
    <w:p w:rsidR="00722BE1" w:rsidRDefault="00722BE1" w:rsidP="00722BE1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0740C6" w:rsidRPr="00440E3A" w:rsidRDefault="000740C6">
      <w:pPr>
        <w:rPr>
          <w:rFonts w:ascii="Times New Roman" w:hAnsi="Times New Roman" w:cs="Times New Roman"/>
          <w:sz w:val="28"/>
          <w:szCs w:val="28"/>
        </w:rPr>
      </w:pPr>
    </w:p>
    <w:sectPr w:rsidR="000740C6" w:rsidRPr="00440E3A" w:rsidSect="00440E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87A2A"/>
    <w:multiLevelType w:val="hybridMultilevel"/>
    <w:tmpl w:val="C74C5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2A"/>
    <w:rsid w:val="0001439C"/>
    <w:rsid w:val="000740C6"/>
    <w:rsid w:val="00263E99"/>
    <w:rsid w:val="00380627"/>
    <w:rsid w:val="00440E3A"/>
    <w:rsid w:val="00722BE1"/>
    <w:rsid w:val="00821FE7"/>
    <w:rsid w:val="00BA742A"/>
    <w:rsid w:val="00E8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BA582-046D-4114-9B3E-7634E9E3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2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2BE1"/>
    <w:pPr>
      <w:ind w:left="720"/>
      <w:contextualSpacing/>
    </w:pPr>
  </w:style>
  <w:style w:type="table" w:styleId="a3">
    <w:name w:val="Table Grid"/>
    <w:basedOn w:val="a1"/>
    <w:uiPriority w:val="39"/>
    <w:rsid w:val="00722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7</cp:revision>
  <dcterms:created xsi:type="dcterms:W3CDTF">2023-03-23T09:41:00Z</dcterms:created>
  <dcterms:modified xsi:type="dcterms:W3CDTF">2023-03-24T14:58:00Z</dcterms:modified>
</cp:coreProperties>
</file>